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rPr>
          <w:rFonts w:ascii="Times New Roman" w:cs="Times New Roman" w:hAnsi="Times New Roman"/>
          <w:bCs/>
          <w:sz w:val="32"/>
          <w:szCs w:val="32"/>
          <w:lang w:val="en-GB"/>
        </w:rPr>
      </w:pPr>
      <w:r>
        <w:rPr>
          <w:rFonts w:ascii="Times New Roman" w:cs="Times New Roman" w:hAnsi="Times New Roman"/>
          <w:bCs/>
          <w:sz w:val="32"/>
          <w:szCs w:val="32"/>
          <w:lang w:val="en-GB"/>
        </w:rPr>
        <w:t>P510/</w:t>
      </w:r>
      <w:r>
        <w:rPr>
          <w:rFonts w:ascii="Times New Roman" w:cs="Times New Roman" w:hAnsi="Times New Roman"/>
          <w:bCs/>
          <w:sz w:val="32"/>
          <w:szCs w:val="32"/>
          <w:lang w:val="en-GB"/>
        </w:rPr>
        <w:t>1</w:t>
      </w:r>
    </w:p>
    <w:p>
      <w:pPr>
        <w:pStyle w:val="style0"/>
        <w:spacing w:after="0" w:lineRule="auto" w:line="240"/>
        <w:rPr>
          <w:rFonts w:ascii="Times New Roman" w:cs="Times New Roman" w:hAnsi="Times New Roman"/>
          <w:bCs/>
          <w:sz w:val="32"/>
          <w:szCs w:val="32"/>
          <w:lang w:val="en-GB"/>
        </w:rPr>
      </w:pPr>
      <w:r>
        <w:rPr>
          <w:rFonts w:ascii="Times New Roman" w:cs="Times New Roman" w:hAnsi="Times New Roman"/>
          <w:bCs/>
          <w:sz w:val="32"/>
          <w:szCs w:val="32"/>
          <w:lang w:val="en-GB"/>
        </w:rPr>
        <w:t>PHYSICS</w:t>
      </w:r>
    </w:p>
    <w:p>
      <w:pPr>
        <w:pStyle w:val="style0"/>
        <w:spacing w:after="0" w:lineRule="auto" w:line="240"/>
        <w:rPr>
          <w:rFonts w:ascii="Times New Roman" w:cs="Times New Roman" w:hAnsi="Times New Roman"/>
          <w:bCs/>
          <w:sz w:val="32"/>
          <w:szCs w:val="32"/>
          <w:lang w:val="en-GB"/>
        </w:rPr>
      </w:pPr>
      <w:r>
        <w:rPr>
          <w:rFonts w:ascii="Times New Roman" w:cs="Times New Roman" w:hAnsi="Times New Roman"/>
          <w:bCs/>
          <w:sz w:val="32"/>
          <w:szCs w:val="32"/>
          <w:lang w:val="en-GB"/>
        </w:rPr>
        <w:t>(</w:t>
      </w:r>
      <w:r>
        <w:rPr>
          <w:rFonts w:ascii="Times New Roman" w:cs="Times New Roman" w:hAnsi="Times New Roman"/>
          <w:bCs/>
          <w:sz w:val="32"/>
          <w:szCs w:val="32"/>
          <w:lang w:val="en-GB"/>
        </w:rPr>
        <w:t>theory</w:t>
      </w:r>
      <w:r>
        <w:rPr>
          <w:rFonts w:ascii="Times New Roman" w:cs="Times New Roman" w:hAnsi="Times New Roman"/>
          <w:bCs/>
          <w:sz w:val="32"/>
          <w:szCs w:val="32"/>
          <w:lang w:val="en-GB"/>
        </w:rPr>
        <w:t>)</w:t>
      </w:r>
    </w:p>
    <w:p>
      <w:pPr>
        <w:pStyle w:val="style0"/>
        <w:spacing w:after="0" w:lineRule="auto" w:line="240"/>
        <w:rPr>
          <w:rFonts w:ascii="Times New Roman" w:cs="Times New Roman" w:hAnsi="Times New Roman"/>
          <w:bCs/>
          <w:sz w:val="32"/>
          <w:szCs w:val="32"/>
          <w:lang w:val="en-GB"/>
        </w:rPr>
      </w:pPr>
      <w:r>
        <w:rPr>
          <w:rFonts w:ascii="Times New Roman" w:cs="Times New Roman" w:hAnsi="Times New Roman"/>
          <w:bCs/>
          <w:sz w:val="32"/>
          <w:szCs w:val="32"/>
          <w:lang w:val="en-GB"/>
        </w:rPr>
        <w:t xml:space="preserve">Paper </w:t>
      </w:r>
      <w:r>
        <w:rPr>
          <w:rFonts w:ascii="Times New Roman" w:cs="Times New Roman" w:hAnsi="Times New Roman"/>
          <w:bCs/>
          <w:sz w:val="32"/>
          <w:szCs w:val="32"/>
          <w:lang w:val="en-GB"/>
        </w:rPr>
        <w:t>1</w:t>
      </w:r>
    </w:p>
    <w:p>
      <w:pPr>
        <w:pStyle w:val="style0"/>
        <w:spacing w:after="0" w:lineRule="auto" w:line="240"/>
        <w:rPr>
          <w:rFonts w:ascii="Times New Roman" w:cs="Times New Roman" w:hAnsi="Times New Roman"/>
          <w:bCs/>
          <w:sz w:val="32"/>
          <w:szCs w:val="32"/>
          <w:lang w:val="en-GB"/>
        </w:rPr>
      </w:pPr>
      <w:r>
        <w:rPr>
          <w:rFonts w:ascii="Times New Roman" w:cs="Times New Roman" w:hAnsi="Times New Roman"/>
          <w:bCs/>
          <w:sz w:val="32"/>
          <w:szCs w:val="32"/>
          <w:lang w:val="en-GB"/>
        </w:rPr>
        <w:t>JU</w:t>
      </w:r>
      <w:r>
        <w:rPr>
          <w:rFonts w:ascii="Times New Roman" w:cs="Times New Roman" w:hAnsi="Times New Roman"/>
          <w:bCs/>
          <w:sz w:val="32"/>
          <w:szCs w:val="32"/>
          <w:lang w:val="en-GB"/>
        </w:rPr>
        <w:t>LY</w:t>
      </w:r>
      <w:r>
        <w:rPr>
          <w:rFonts w:ascii="Times New Roman" w:cs="Times New Roman" w:hAnsi="Times New Roman"/>
          <w:bCs/>
          <w:sz w:val="32"/>
          <w:szCs w:val="32"/>
          <w:lang w:val="en-GB"/>
        </w:rPr>
        <w:t xml:space="preserve"> 2025</w:t>
      </w:r>
    </w:p>
    <w:p>
      <w:pPr>
        <w:pStyle w:val="style0"/>
        <w:rPr>
          <w:rFonts w:ascii="Times New Roman" w:cs="Times New Roman" w:hAnsi="Times New Roman"/>
          <w:b/>
          <w:bCs/>
          <w:sz w:val="40"/>
          <w:szCs w:val="40"/>
        </w:rPr>
      </w:pPr>
    </w:p>
    <w:p>
      <w:pPr>
        <w:pStyle w:val="style0"/>
        <w:rPr>
          <w:rFonts w:ascii="Times New Roman" w:cs="Times New Roman" w:hAnsi="Times New Roman"/>
          <w:b/>
          <w:bCs/>
          <w:sz w:val="40"/>
          <w:szCs w:val="40"/>
        </w:rPr>
      </w:pPr>
    </w:p>
    <w:p>
      <w:pPr>
        <w:pStyle w:val="style0"/>
        <w:jc w:val="center"/>
        <w:rPr>
          <w:rFonts w:ascii="Times New Roman" w:cs="Times New Roman" w:hAnsi="Times New Roman"/>
          <w:sz w:val="28"/>
          <w:szCs w:val="28"/>
        </w:rPr>
      </w:pPr>
      <w:r>
        <w:rPr>
          <w:rFonts w:ascii="Times New Roman" w:cs="Times New Roman" w:hAnsi="Times New Roman"/>
          <w:sz w:val="28"/>
          <w:szCs w:val="28"/>
        </w:rPr>
        <w:t xml:space="preserve">MID TERM II </w:t>
      </w:r>
      <w:r>
        <w:rPr>
          <w:rFonts w:ascii="Times New Roman" w:cs="Times New Roman" w:hAnsi="Times New Roman"/>
          <w:sz w:val="28"/>
          <w:szCs w:val="28"/>
        </w:rPr>
        <w:t>EXAMINATIONS 2025</w:t>
      </w:r>
    </w:p>
    <w:p>
      <w:pPr>
        <w:pStyle w:val="style0"/>
        <w:jc w:val="center"/>
        <w:rPr>
          <w:rFonts w:ascii="Times New Roman" w:cs="Times New Roman" w:hAnsi="Times New Roman"/>
          <w:b/>
          <w:bCs/>
          <w:sz w:val="28"/>
          <w:szCs w:val="28"/>
        </w:rPr>
      </w:pPr>
      <w:r>
        <w:rPr>
          <w:rFonts w:ascii="Times New Roman" w:cs="Times New Roman" w:hAnsi="Times New Roman"/>
          <w:b/>
          <w:bCs/>
          <w:sz w:val="28"/>
          <w:szCs w:val="28"/>
        </w:rPr>
        <w:t xml:space="preserve">S.5 PHYSICS </w:t>
      </w:r>
      <w:r>
        <w:rPr>
          <w:rFonts w:ascii="Times New Roman" w:cs="Times New Roman" w:hAnsi="Times New Roman"/>
          <w:b/>
          <w:bCs/>
          <w:sz w:val="28"/>
          <w:szCs w:val="28"/>
        </w:rPr>
        <w:t>PAPER ONE</w:t>
      </w:r>
    </w:p>
    <w:p>
      <w:pPr>
        <w:pStyle w:val="style0"/>
        <w:jc w:val="center"/>
        <w:rPr>
          <w:sz w:val="28"/>
          <w:szCs w:val="28"/>
        </w:rPr>
      </w:pPr>
      <w:r>
        <w:rPr>
          <w:rFonts w:ascii="Times New Roman" w:cs="Times New Roman" w:hAnsi="Times New Roman"/>
          <w:sz w:val="28"/>
          <w:szCs w:val="28"/>
        </w:rPr>
        <w:t>2</w:t>
      </w:r>
      <w:r>
        <w:rPr>
          <w:rFonts w:ascii="Times New Roman" w:cs="Times New Roman" w:hAnsi="Times New Roman"/>
          <w:sz w:val="28"/>
          <w:szCs w:val="28"/>
        </w:rPr>
        <w:t xml:space="preserve"> HOURS</w:t>
      </w:r>
    </w:p>
    <w:p>
      <w:pPr>
        <w:pStyle w:val="style0"/>
        <w:jc w:val="center"/>
        <w:rPr>
          <w:sz w:val="28"/>
          <w:szCs w:val="28"/>
        </w:rPr>
      </w:pPr>
    </w:p>
    <w:p>
      <w:pPr>
        <w:pStyle w:val="style0"/>
        <w:jc w:val="center"/>
        <w:rPr>
          <w:sz w:val="28"/>
          <w:szCs w:val="28"/>
        </w:rPr>
      </w:pPr>
    </w:p>
    <w:p>
      <w:pPr>
        <w:pStyle w:val="style0"/>
        <w:jc w:val="center"/>
        <w:rPr>
          <w:sz w:val="28"/>
          <w:szCs w:val="28"/>
        </w:rPr>
      </w:pPr>
    </w:p>
    <w:p>
      <w:pPr>
        <w:pStyle w:val="style0"/>
        <w:jc w:val="center"/>
        <w:rPr>
          <w:sz w:val="28"/>
          <w:szCs w:val="28"/>
        </w:rPr>
      </w:pPr>
    </w:p>
    <w:p>
      <w:pPr>
        <w:pStyle w:val="style0"/>
        <w:jc w:val="center"/>
        <w:rPr>
          <w:sz w:val="28"/>
          <w:szCs w:val="28"/>
        </w:rPr>
      </w:pPr>
    </w:p>
    <w:p>
      <w:pPr>
        <w:pStyle w:val="style0"/>
        <w:jc w:val="center"/>
        <w:rPr>
          <w:sz w:val="28"/>
          <w:szCs w:val="28"/>
        </w:rPr>
      </w:pPr>
    </w:p>
    <w:p>
      <w:pPr>
        <w:pStyle w:val="style0"/>
        <w:rPr>
          <w:rFonts w:ascii="Times New Roman" w:cs="Times New Roman" w:hAnsi="Times New Roman"/>
          <w:sz w:val="28"/>
          <w:szCs w:val="28"/>
        </w:rPr>
      </w:pPr>
      <w:r>
        <w:rPr>
          <w:rFonts w:ascii="Times New Roman" w:cs="Times New Roman" w:hAnsi="Times New Roman"/>
          <w:b/>
          <w:bCs/>
          <w:sz w:val="28"/>
          <w:szCs w:val="28"/>
        </w:rPr>
        <w:t xml:space="preserve">INSTRUCTIONS </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 xml:space="preserve">This paper consists of </w:t>
      </w:r>
      <w:r>
        <w:rPr>
          <w:rFonts w:ascii="Times New Roman" w:cs="Times New Roman" w:hAnsi="Times New Roman"/>
          <w:b/>
          <w:bCs/>
          <w:i/>
          <w:iCs/>
          <w:sz w:val="28"/>
          <w:szCs w:val="28"/>
        </w:rPr>
        <w:t xml:space="preserve">4 </w:t>
      </w:r>
      <w:r>
        <w:rPr>
          <w:rFonts w:ascii="Times New Roman" w:cs="Times New Roman" w:hAnsi="Times New Roman"/>
          <w:i/>
          <w:iCs/>
          <w:sz w:val="28"/>
          <w:szCs w:val="28"/>
        </w:rPr>
        <w:t>examination item</w:t>
      </w:r>
      <w:r>
        <w:rPr>
          <w:rFonts w:ascii="Times New Roman" w:cs="Times New Roman" w:hAnsi="Times New Roman"/>
          <w:i/>
          <w:iCs/>
          <w:sz w:val="28"/>
          <w:szCs w:val="28"/>
        </w:rPr>
        <w:t>s</w:t>
      </w:r>
      <w:r>
        <w:rPr>
          <w:rFonts w:ascii="Times New Roman" w:cs="Times New Roman" w:hAnsi="Times New Roman"/>
          <w:i/>
          <w:iCs/>
          <w:sz w:val="28"/>
          <w:szCs w:val="28"/>
        </w:rPr>
        <w:t xml:space="preserve">. </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 xml:space="preserve">Candidates are required to attempt any </w:t>
      </w:r>
      <w:r>
        <w:rPr>
          <w:rFonts w:ascii="Times New Roman" w:cs="Times New Roman" w:hAnsi="Times New Roman"/>
          <w:b/>
          <w:bCs/>
          <w:i/>
          <w:iCs/>
          <w:sz w:val="28"/>
          <w:szCs w:val="28"/>
        </w:rPr>
        <w:t xml:space="preserve">3 </w:t>
      </w:r>
      <w:r>
        <w:rPr>
          <w:rFonts w:ascii="Times New Roman" w:cs="Times New Roman" w:hAnsi="Times New Roman"/>
          <w:i/>
          <w:iCs/>
          <w:sz w:val="28"/>
          <w:szCs w:val="28"/>
        </w:rPr>
        <w:t>items, any extra item attempted will not be scored.</w:t>
      </w:r>
    </w:p>
    <w:p>
      <w:pPr>
        <w:pStyle w:val="style0"/>
        <w:spacing w:lineRule="auto" w:line="360"/>
        <w:rPr>
          <w:rFonts w:ascii="Times New Roman" w:cs="Times New Roman" w:hAnsi="Times New Roman"/>
          <w:i/>
          <w:iCs/>
          <w:sz w:val="28"/>
          <w:szCs w:val="28"/>
        </w:rPr>
      </w:pPr>
      <w:r>
        <w:rPr>
          <w:rFonts w:ascii="Times New Roman" w:cs="Times New Roman" w:hAnsi="Times New Roman"/>
          <w:i/>
          <w:iCs/>
          <w:sz w:val="28"/>
          <w:szCs w:val="28"/>
        </w:rPr>
        <w:t xml:space="preserve">All answers </w:t>
      </w:r>
      <w:r>
        <w:rPr>
          <w:rFonts w:ascii="Times New Roman" w:cs="Times New Roman" w:hAnsi="Times New Roman"/>
          <w:b/>
          <w:bCs/>
          <w:i/>
          <w:iCs/>
          <w:sz w:val="28"/>
          <w:szCs w:val="28"/>
        </w:rPr>
        <w:t xml:space="preserve">must </w:t>
      </w:r>
      <w:r>
        <w:rPr>
          <w:rFonts w:ascii="Times New Roman" w:cs="Times New Roman" w:hAnsi="Times New Roman"/>
          <w:i/>
          <w:iCs/>
          <w:sz w:val="28"/>
          <w:szCs w:val="28"/>
        </w:rPr>
        <w:t xml:space="preserve">be written </w:t>
      </w:r>
      <w:r>
        <w:rPr>
          <w:rFonts w:ascii="Times New Roman" w:cs="Times New Roman" w:hAnsi="Times New Roman"/>
          <w:i/>
          <w:iCs/>
          <w:sz w:val="28"/>
          <w:szCs w:val="28"/>
        </w:rPr>
        <w:t>o</w:t>
      </w:r>
      <w:r>
        <w:rPr>
          <w:rFonts w:ascii="Times New Roman" w:cs="Times New Roman" w:hAnsi="Times New Roman"/>
          <w:i/>
          <w:iCs/>
          <w:sz w:val="28"/>
          <w:szCs w:val="28"/>
        </w:rPr>
        <w:t xml:space="preserve">n the </w:t>
      </w:r>
      <w:r>
        <w:rPr>
          <w:rFonts w:ascii="Times New Roman" w:cs="Times New Roman" w:hAnsi="Times New Roman"/>
          <w:i/>
          <w:iCs/>
          <w:sz w:val="28"/>
          <w:szCs w:val="28"/>
        </w:rPr>
        <w:t xml:space="preserve">answer sheets </w:t>
      </w:r>
      <w:r>
        <w:rPr>
          <w:rFonts w:ascii="Times New Roman" w:cs="Times New Roman" w:hAnsi="Times New Roman"/>
          <w:i/>
          <w:iCs/>
          <w:sz w:val="28"/>
          <w:szCs w:val="28"/>
        </w:rPr>
        <w:t>provided.</w:t>
      </w:r>
    </w:p>
    <w:p>
      <w:pPr>
        <w:pStyle w:val="style0"/>
        <w:spacing w:lineRule="auto" w:line="360"/>
        <w:rPr>
          <w:rFonts w:ascii="Times New Roman" w:cs="Times New Roman" w:hAnsi="Times New Roman"/>
          <w:sz w:val="28"/>
          <w:szCs w:val="28"/>
        </w:rPr>
      </w:pPr>
      <w:r>
        <w:rPr>
          <w:rFonts w:ascii="Times New Roman" w:cs="Times New Roman" w:hAnsi="Times New Roman"/>
          <w:i/>
          <w:iCs/>
          <w:sz w:val="28"/>
          <w:szCs w:val="28"/>
        </w:rPr>
        <w:t>All items carry equal scores</w:t>
      </w:r>
    </w:p>
    <w:p>
      <w:pPr>
        <w:pStyle w:val="style0"/>
        <w:spacing w:lineRule="auto" w:line="360"/>
        <w:rPr>
          <w:rFonts w:ascii="Times New Roman" w:cs="Times New Roman" w:hAnsi="Times New Roman"/>
          <w:sz w:val="28"/>
          <w:szCs w:val="28"/>
        </w:rPr>
      </w:pPr>
      <w:r>
        <w:rPr>
          <w:rFonts w:ascii="Times New Roman" w:cs="Times New Roman" w:hAnsi="Times New Roman"/>
          <w:i/>
          <w:iCs/>
          <w:sz w:val="28"/>
          <w:szCs w:val="28"/>
        </w:rPr>
        <w:t>S</w:t>
      </w:r>
      <w:r>
        <w:rPr>
          <w:rFonts w:ascii="Times New Roman" w:cs="Times New Roman" w:hAnsi="Times New Roman"/>
          <w:i/>
          <w:iCs/>
          <w:sz w:val="28"/>
          <w:szCs w:val="28"/>
        </w:rPr>
        <w:t>ilent non-programmable calculators may be used.</w:t>
      </w:r>
    </w:p>
    <w:p>
      <w:pPr>
        <w:pStyle w:val="style0"/>
        <w:spacing w:lineRule="auto" w:line="360"/>
        <w:rPr>
          <w:rFonts w:ascii="Times New Roman" w:cs="Times New Roman" w:hAnsi="Times New Roman"/>
          <w:sz w:val="28"/>
          <w:szCs w:val="28"/>
        </w:rPr>
      </w:pPr>
    </w:p>
    <w:p>
      <w:pPr>
        <w:pStyle w:val="style0"/>
        <w:spacing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 xml:space="preserve">Item one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 technology company is rolling out smart transport cards to facilitate the daily commute of its employees. These employees travel by bus from a trading centre to the company offices located near the main bus park, five days a week.</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However, the company is currently facing a challenge in determining the exact amount of money to deposit on each smart card for a full month of travel.</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On one particular day, the bus journey was recorded as follows:</w:t>
      </w:r>
      <w:r>
        <w:rPr>
          <w:rFonts w:ascii="Times New Roman" w:cs="Times New Roman" w:hAnsi="Times New Roman"/>
          <w:sz w:val="24"/>
          <w:szCs w:val="24"/>
        </w:rPr>
        <w:br/>
      </w:r>
      <w:r>
        <w:rPr>
          <w:rFonts w:ascii="Times New Roman" w:cs="Times New Roman" w:hAnsi="Times New Roman"/>
          <w:sz w:val="24"/>
          <w:szCs w:val="24"/>
        </w:rPr>
        <w:t>It started from rest at the trading centre and accelerated uniformly at 1.25 m/s² until it reached a speed of 72 km/h. The bus then continued at this constant speed for a distance of 50 km before decelerating uniformly at 2 m/s² to come to a complete stop at the bus park.</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The transport service charges Ushs 1,000 per kilometre of travel.</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Task:</w:t>
      </w:r>
    </w:p>
    <w:p>
      <w:pPr>
        <w:pStyle w:val="style179"/>
        <w:numPr>
          <w:ilvl w:val="0"/>
          <w:numId w:val="1"/>
        </w:numPr>
        <w:spacing w:after="0" w:lineRule="auto" w:line="360"/>
        <w:rPr>
          <w:rFonts w:ascii="Times New Roman" w:cs="Times New Roman" w:hAnsi="Times New Roman"/>
          <w:b/>
          <w:bCs/>
          <w:sz w:val="24"/>
          <w:szCs w:val="24"/>
        </w:rPr>
      </w:pPr>
      <w:r>
        <w:rPr>
          <w:rFonts w:ascii="Times New Roman" w:cs="Times New Roman" w:hAnsi="Times New Roman"/>
          <w:sz w:val="24"/>
          <w:szCs w:val="24"/>
        </w:rPr>
        <w:t>R</w:t>
      </w:r>
      <w:r>
        <w:rPr>
          <w:rFonts w:ascii="Times New Roman" w:cs="Times New Roman" w:hAnsi="Times New Roman"/>
          <w:sz w:val="24"/>
          <w:szCs w:val="24"/>
        </w:rPr>
        <w:t xml:space="preserve">epresent the entire journey of the bus </w:t>
      </w:r>
      <w:r>
        <w:rPr>
          <w:rFonts w:ascii="Times New Roman" w:cs="Times New Roman" w:hAnsi="Times New Roman"/>
          <w:sz w:val="24"/>
          <w:szCs w:val="24"/>
        </w:rPr>
        <w:t>graphically</w:t>
      </w:r>
    </w:p>
    <w:p>
      <w:pPr>
        <w:pStyle w:val="style94"/>
        <w:numPr>
          <w:ilvl w:val="0"/>
          <w:numId w:val="1"/>
        </w:numPr>
        <w:rPr/>
      </w:pPr>
      <w:r>
        <w:t>Advise the company on the minimum amount of money that should be deposited on each smart card to cover a full month’s travel expenses.</w:t>
      </w:r>
    </w:p>
    <w:p>
      <w:pPr>
        <w:pStyle w:val="style94"/>
        <w:rPr>
          <w:b/>
          <w:bCs/>
        </w:rPr>
      </w:pPr>
      <w:r>
        <w:rPr>
          <w:b/>
          <w:bCs/>
        </w:rPr>
        <w:t>I</w:t>
      </w:r>
      <w:r>
        <w:rPr>
          <w:b/>
          <w:bCs/>
        </w:rPr>
        <w:t>tem two</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As part of your school’s sports science project, your team is working with the athletics coach to help a long jumper improve </w:t>
      </w:r>
      <w:r>
        <w:rPr>
          <w:rFonts w:ascii="Times New Roman" w:cs="Times New Roman" w:hAnsi="Times New Roman"/>
          <w:sz w:val="24"/>
          <w:szCs w:val="24"/>
        </w:rPr>
        <w:t>his</w:t>
      </w:r>
      <w:r>
        <w:rPr>
          <w:rFonts w:ascii="Times New Roman" w:cs="Times New Roman" w:hAnsi="Times New Roman"/>
          <w:sz w:val="24"/>
          <w:szCs w:val="24"/>
        </w:rPr>
        <w:t xml:space="preserve"> performance. During training, </w:t>
      </w:r>
      <w:r>
        <w:rPr>
          <w:rFonts w:ascii="Times New Roman" w:cs="Times New Roman" w:hAnsi="Times New Roman"/>
          <w:sz w:val="24"/>
          <w:szCs w:val="24"/>
        </w:rPr>
        <w:t>he</w:t>
      </w:r>
      <w:r>
        <w:rPr>
          <w:rFonts w:ascii="Times New Roman" w:cs="Times New Roman" w:hAnsi="Times New Roman"/>
          <w:sz w:val="24"/>
          <w:szCs w:val="24"/>
        </w:rPr>
        <w:t xml:space="preserve"> takes off from ground level with an initial speed </w:t>
      </w:r>
      <w:r>
        <w:rPr>
          <w:rFonts w:ascii="Times New Roman" w:cs="Times New Roman" w:hAnsi="Times New Roman"/>
          <w:sz w:val="24"/>
          <w:szCs w:val="24"/>
        </w:rPr>
        <w:t xml:space="preserve">of  </w:t>
      </w:r>
      <w:r>
        <w:rPr>
          <w:rFonts w:ascii="Times New Roman" w:cs="Times New Roman" w:hAnsi="Times New Roman"/>
          <w:sz w:val="24"/>
          <w:szCs w:val="24"/>
        </w:rPr>
        <w:t>5</w:t>
      </w:r>
      <w:r>
        <w:rPr>
          <w:rFonts w:ascii="Times New Roman" w:cs="Times New Roman" w:hAnsi="Times New Roman"/>
          <w:sz w:val="24"/>
          <w:szCs w:val="24"/>
        </w:rPr>
        <w:t xml:space="preserve">m/s at an angle of </w:t>
      </w:r>
      <w:r>
        <w:rPr>
          <w:rFonts w:ascii="Times New Roman" w:cs="Times New Roman" w:hAnsi="Times New Roman"/>
          <w:sz w:val="24"/>
          <w:szCs w:val="24"/>
        </w:rPr>
        <w:t>30</w:t>
      </w:r>
      <w:r>
        <w:rPr>
          <w:rFonts w:ascii="Times New Roman" w:cs="Times New Roman" w:hAnsi="Times New Roman"/>
          <w:sz w:val="24"/>
          <w:szCs w:val="24"/>
        </w:rPr>
        <w:t>° to the horizontal.</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To qualify for the upcoming district competition</w:t>
      </w:r>
      <w:r>
        <w:rPr>
          <w:rFonts w:ascii="Times New Roman" w:cs="Times New Roman" w:hAnsi="Times New Roman"/>
          <w:sz w:val="24"/>
          <w:szCs w:val="24"/>
        </w:rPr>
        <w:t>s</w:t>
      </w:r>
      <w:r>
        <w:rPr>
          <w:rFonts w:ascii="Times New Roman" w:cs="Times New Roman" w:hAnsi="Times New Roman"/>
          <w:sz w:val="24"/>
          <w:szCs w:val="24"/>
        </w:rPr>
        <w:t>, a jumper must achieve a minimum horizontal distance of 9.0 metres from the point of take-off to the landing point.</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 xml:space="preserve">Task </w:t>
      </w:r>
    </w:p>
    <w:p>
      <w:pPr>
        <w:pStyle w:val="style179"/>
        <w:numPr>
          <w:ilvl w:val="0"/>
          <w:numId w:val="2"/>
        </w:numPr>
        <w:spacing w:after="0" w:lineRule="auto" w:line="360"/>
        <w:rPr>
          <w:rFonts w:ascii="Times New Roman" w:cs="Times New Roman" w:hAnsi="Times New Roman"/>
          <w:sz w:val="24"/>
          <w:szCs w:val="24"/>
        </w:rPr>
      </w:pPr>
      <w:r>
        <w:rPr>
          <w:rFonts w:ascii="Times New Roman" w:cs="Times New Roman" w:hAnsi="Times New Roman"/>
          <w:sz w:val="24"/>
          <w:szCs w:val="24"/>
        </w:rPr>
        <w:t xml:space="preserve">Help the school administration to know whether </w:t>
      </w:r>
      <w:r>
        <w:rPr>
          <w:rFonts w:ascii="Times New Roman" w:cs="Times New Roman" w:hAnsi="Times New Roman"/>
          <w:sz w:val="24"/>
          <w:szCs w:val="24"/>
        </w:rPr>
        <w:t>the jumper qualifies for the competition</w:t>
      </w:r>
      <w:r>
        <w:rPr>
          <w:rFonts w:ascii="Times New Roman" w:cs="Times New Roman" w:hAnsi="Times New Roman"/>
          <w:sz w:val="24"/>
          <w:szCs w:val="24"/>
        </w:rPr>
        <w:t>s.</w:t>
      </w:r>
    </w:p>
    <w:p>
      <w:pPr>
        <w:pStyle w:val="style179"/>
        <w:numPr>
          <w:ilvl w:val="0"/>
          <w:numId w:val="2"/>
        </w:numPr>
        <w:spacing w:after="0" w:lineRule="auto" w:line="360"/>
        <w:rPr>
          <w:rFonts w:ascii="Times New Roman" w:cs="Times New Roman" w:hAnsi="Times New Roman"/>
          <w:sz w:val="24"/>
          <w:szCs w:val="24"/>
        </w:rPr>
      </w:pPr>
      <w:r>
        <w:rPr>
          <w:rFonts w:ascii="Times New Roman" w:cs="Times New Roman" w:hAnsi="Times New Roman"/>
          <w:sz w:val="24"/>
          <w:szCs w:val="24"/>
        </w:rPr>
        <w:t xml:space="preserve">Using principles of projectile motion, explain with evidence how the jumper can increase </w:t>
      </w:r>
      <w:r>
        <w:rPr>
          <w:rFonts w:ascii="Times New Roman" w:cs="Times New Roman" w:hAnsi="Times New Roman"/>
          <w:sz w:val="24"/>
          <w:szCs w:val="24"/>
        </w:rPr>
        <w:t>his h</w:t>
      </w:r>
      <w:r>
        <w:rPr>
          <w:rFonts w:ascii="Times New Roman" w:cs="Times New Roman" w:hAnsi="Times New Roman"/>
          <w:sz w:val="24"/>
          <w:szCs w:val="24"/>
        </w:rPr>
        <w:t>orizontal distance.</w:t>
      </w:r>
    </w:p>
    <w:p>
      <w:pPr>
        <w:pStyle w:val="style179"/>
        <w:numPr>
          <w:ilvl w:val="0"/>
          <w:numId w:val="2"/>
        </w:numPr>
        <w:spacing w:after="0" w:lineRule="auto" w:line="360"/>
        <w:rPr>
          <w:rFonts w:ascii="Times New Roman" w:cs="Times New Roman" w:hAnsi="Times New Roman"/>
          <w:sz w:val="24"/>
          <w:szCs w:val="24"/>
        </w:rPr>
      </w:pPr>
      <w:r>
        <w:rPr>
          <w:rFonts w:ascii="Times New Roman" w:cs="Times New Roman" w:hAnsi="Times New Roman"/>
          <w:sz w:val="24"/>
          <w:szCs w:val="24"/>
        </w:rPr>
        <w:t>Derive the equation of trajectory.</w:t>
      </w:r>
    </w:p>
    <w:p>
      <w:pPr>
        <w:pStyle w:val="style179"/>
        <w:spacing w:after="0" w:lineRule="auto" w:line="360"/>
        <w:ind w:left="1080"/>
        <w:rPr>
          <w:rFonts w:ascii="Times New Roman" w:cs="Times New Roman" w:hAnsi="Times New Roman"/>
          <w:sz w:val="24"/>
          <w:szCs w:val="24"/>
        </w:rPr>
      </w:pP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Item three</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 company that manufactures cooking utensils plans to develop a new type of metal saucepan</w:t>
      </w:r>
      <w:r>
        <w:rPr>
          <w:rFonts w:ascii="Times New Roman" w:cs="Times New Roman" w:hAnsi="Times New Roman"/>
          <w:sz w:val="24"/>
          <w:szCs w:val="24"/>
        </w:rPr>
        <w:t>s</w:t>
      </w:r>
      <w:r>
        <w:rPr>
          <w:rFonts w:ascii="Times New Roman" w:cs="Times New Roman" w:hAnsi="Times New Roman"/>
          <w:sz w:val="24"/>
          <w:szCs w:val="24"/>
        </w:rPr>
        <w:t xml:space="preserve"> that heat up quickly and uses less energy. However, the company does not yet know how to determine the specific heat capacity of the metal sample they intend to use.</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Knowing the SHC of the metal will help the company estimate how much energy is required to raise the temperature of their saucepans, which directly affects cooking time and fuel efficiency.</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 xml:space="preserve">Task </w:t>
      </w:r>
    </w:p>
    <w:p>
      <w:pPr>
        <w:pStyle w:val="style179"/>
        <w:numPr>
          <w:ilvl w:val="0"/>
          <w:numId w:val="3"/>
        </w:numPr>
        <w:spacing w:after="0" w:lineRule="auto" w:line="360"/>
        <w:rPr>
          <w:rFonts w:ascii="Times New Roman" w:cs="Times New Roman" w:hAnsi="Times New Roman"/>
          <w:sz w:val="24"/>
          <w:szCs w:val="24"/>
        </w:rPr>
      </w:pPr>
      <w:r>
        <w:rPr>
          <w:rFonts w:ascii="Times New Roman" w:cs="Times New Roman" w:hAnsi="Times New Roman"/>
          <w:sz w:val="24"/>
          <w:szCs w:val="24"/>
        </w:rPr>
        <w:t xml:space="preserve">Advice the company manager on the steps he can take to determine the </w:t>
      </w:r>
      <w:r>
        <w:rPr>
          <w:rFonts w:ascii="Times New Roman" w:cs="Times New Roman" w:hAnsi="Times New Roman"/>
          <w:sz w:val="24"/>
          <w:szCs w:val="24"/>
        </w:rPr>
        <w:t xml:space="preserve">specific heat capacity </w:t>
      </w:r>
      <w:r>
        <w:rPr>
          <w:rFonts w:ascii="Times New Roman" w:cs="Times New Roman" w:hAnsi="Times New Roman"/>
          <w:sz w:val="24"/>
          <w:szCs w:val="24"/>
        </w:rPr>
        <w:t>of the sample</w:t>
      </w:r>
      <w:r>
        <w:rPr>
          <w:rFonts w:ascii="Times New Roman" w:cs="Times New Roman" w:hAnsi="Times New Roman"/>
          <w:sz w:val="24"/>
          <w:szCs w:val="24"/>
        </w:rPr>
        <w:t xml:space="preserve"> and how they can ensure accurate results.</w:t>
      </w:r>
    </w:p>
    <w:p>
      <w:pPr>
        <w:pStyle w:val="style179"/>
        <w:numPr>
          <w:ilvl w:val="0"/>
          <w:numId w:val="3"/>
        </w:numPr>
        <w:spacing w:after="0" w:lineRule="auto" w:line="360"/>
        <w:rPr>
          <w:rFonts w:ascii="Times New Roman" w:cs="Times New Roman" w:hAnsi="Times New Roman"/>
          <w:sz w:val="24"/>
          <w:szCs w:val="24"/>
        </w:rPr>
      </w:pPr>
      <w:r>
        <w:rPr>
          <w:rFonts w:ascii="Times New Roman" w:cs="Times New Roman" w:hAnsi="Times New Roman"/>
          <w:sz w:val="24"/>
          <w:szCs w:val="24"/>
        </w:rPr>
        <w:t xml:space="preserve">Using the data below, calculate the </w:t>
      </w:r>
      <w:r>
        <w:rPr>
          <w:rFonts w:ascii="Times New Roman" w:cs="Times New Roman" w:hAnsi="Times New Roman"/>
          <w:sz w:val="24"/>
          <w:szCs w:val="24"/>
        </w:rPr>
        <w:t>specific heat capacity</w:t>
      </w:r>
      <w:r>
        <w:rPr>
          <w:rFonts w:ascii="Times New Roman" w:cs="Times New Roman" w:hAnsi="Times New Roman"/>
          <w:sz w:val="24"/>
          <w:szCs w:val="24"/>
        </w:rPr>
        <w:t xml:space="preserve"> of the metal block:</w:t>
      </w:r>
    </w:p>
    <w:p>
      <w:pPr>
        <w:pStyle w:val="style0"/>
        <w:numPr>
          <w:ilvl w:val="0"/>
          <w:numId w:val="4"/>
        </w:numPr>
        <w:spacing w:after="0" w:lineRule="auto" w:line="360"/>
        <w:rPr>
          <w:rFonts w:ascii="Times New Roman" w:cs="Times New Roman" w:hAnsi="Times New Roman"/>
          <w:sz w:val="24"/>
          <w:szCs w:val="24"/>
        </w:rPr>
      </w:pPr>
      <w:r>
        <w:rPr>
          <w:rFonts w:ascii="Times New Roman" w:cs="Times New Roman" w:hAnsi="Times New Roman"/>
          <w:sz w:val="24"/>
          <w:szCs w:val="24"/>
        </w:rPr>
        <w:t>Mass of metal block = 1.8 kg</w:t>
      </w:r>
    </w:p>
    <w:p>
      <w:pPr>
        <w:pStyle w:val="style0"/>
        <w:numPr>
          <w:ilvl w:val="0"/>
          <w:numId w:val="4"/>
        </w:numPr>
        <w:spacing w:after="0" w:lineRule="auto" w:line="360"/>
        <w:rPr>
          <w:rFonts w:ascii="Times New Roman" w:cs="Times New Roman" w:hAnsi="Times New Roman"/>
          <w:sz w:val="24"/>
          <w:szCs w:val="24"/>
        </w:rPr>
      </w:pPr>
      <w:r>
        <w:rPr>
          <w:rFonts w:ascii="Times New Roman" w:cs="Times New Roman" w:hAnsi="Times New Roman"/>
          <w:sz w:val="24"/>
          <w:szCs w:val="24"/>
        </w:rPr>
        <w:t>Voltage = 12 V</w:t>
      </w:r>
    </w:p>
    <w:p>
      <w:pPr>
        <w:pStyle w:val="style0"/>
        <w:numPr>
          <w:ilvl w:val="0"/>
          <w:numId w:val="4"/>
        </w:numPr>
        <w:spacing w:after="0" w:lineRule="auto" w:line="360"/>
        <w:rPr>
          <w:rFonts w:ascii="Times New Roman" w:cs="Times New Roman" w:hAnsi="Times New Roman"/>
          <w:sz w:val="24"/>
          <w:szCs w:val="24"/>
        </w:rPr>
      </w:pPr>
      <w:r>
        <w:rPr>
          <w:rFonts w:ascii="Times New Roman" w:cs="Times New Roman" w:hAnsi="Times New Roman"/>
          <w:sz w:val="24"/>
          <w:szCs w:val="24"/>
        </w:rPr>
        <w:t>Current = 2 A</w:t>
      </w:r>
    </w:p>
    <w:p>
      <w:pPr>
        <w:pStyle w:val="style0"/>
        <w:numPr>
          <w:ilvl w:val="0"/>
          <w:numId w:val="4"/>
        </w:numPr>
        <w:spacing w:after="0" w:lineRule="auto" w:line="360"/>
        <w:rPr>
          <w:rFonts w:ascii="Times New Roman" w:cs="Times New Roman" w:hAnsi="Times New Roman"/>
          <w:sz w:val="24"/>
          <w:szCs w:val="24"/>
        </w:rPr>
      </w:pPr>
      <w:r>
        <w:rPr>
          <w:rFonts w:ascii="Times New Roman" w:cs="Times New Roman" w:hAnsi="Times New Roman"/>
          <w:sz w:val="24"/>
          <w:szCs w:val="24"/>
        </w:rPr>
        <w:t>Time of heating = 5 minutes</w:t>
      </w:r>
    </w:p>
    <w:p>
      <w:pPr>
        <w:pStyle w:val="style0"/>
        <w:numPr>
          <w:ilvl w:val="0"/>
          <w:numId w:val="4"/>
        </w:numPr>
        <w:spacing w:after="0" w:lineRule="auto" w:line="360"/>
        <w:rPr>
          <w:rFonts w:ascii="Times New Roman" w:cs="Times New Roman" w:hAnsi="Times New Roman"/>
          <w:sz w:val="24"/>
          <w:szCs w:val="24"/>
        </w:rPr>
      </w:pPr>
      <w:r>
        <w:rPr>
          <w:rFonts w:ascii="Times New Roman" w:cs="Times New Roman" w:hAnsi="Times New Roman"/>
          <w:sz w:val="24"/>
          <w:szCs w:val="24"/>
        </w:rPr>
        <w:t>Temperature increase = 30°C</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 xml:space="preserve">Item four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Your school has recently acquired new physics lab equipment, including a continuous flow calorimeter designed to measure the specific heat capacity (SHC) of liquids. During a science club session, your group sets up the apparatus for a public exhibition. As part of the demonstration, your team is required to show visiting parents how the setup can be used to determine the SHC of a liquid, such as water.</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Task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As a student of physics;</w:t>
      </w:r>
    </w:p>
    <w:p>
      <w:pPr>
        <w:pStyle w:val="style179"/>
        <w:numPr>
          <w:ilvl w:val="0"/>
          <w:numId w:val="6"/>
        </w:numPr>
        <w:spacing w:after="0" w:lineRule="auto" w:line="360"/>
        <w:rPr>
          <w:rFonts w:ascii="Times New Roman" w:cs="Times New Roman" w:hAnsi="Times New Roman"/>
          <w:sz w:val="24"/>
          <w:szCs w:val="24"/>
        </w:rPr>
      </w:pPr>
      <w:r>
        <w:rPr>
          <w:rFonts w:ascii="Times New Roman" w:cs="Times New Roman" w:hAnsi="Times New Roman"/>
          <w:sz w:val="24"/>
          <w:szCs w:val="24"/>
        </w:rPr>
        <w:t>Use your set up to e</w:t>
      </w:r>
      <w:r>
        <w:rPr>
          <w:rFonts w:ascii="Times New Roman" w:cs="Times New Roman" w:hAnsi="Times New Roman"/>
          <w:sz w:val="24"/>
          <w:szCs w:val="24"/>
        </w:rPr>
        <w:t>xplain to the visitors how the specific heat capacity of the liquid can be determined</w:t>
      </w:r>
      <w:r>
        <w:rPr>
          <w:rFonts w:ascii="Times New Roman" w:cs="Times New Roman" w:hAnsi="Times New Roman"/>
          <w:sz w:val="24"/>
          <w:szCs w:val="24"/>
        </w:rPr>
        <w:t>.</w:t>
      </w:r>
    </w:p>
    <w:p>
      <w:pPr>
        <w:pStyle w:val="style179"/>
        <w:numPr>
          <w:ilvl w:val="0"/>
          <w:numId w:val="6"/>
        </w:numPr>
        <w:spacing w:after="0" w:lineRule="auto" w:line="360"/>
        <w:rPr>
          <w:rFonts w:ascii="Times New Roman" w:cs="Times New Roman" w:hAnsi="Times New Roman"/>
          <w:sz w:val="24"/>
          <w:szCs w:val="24"/>
        </w:rPr>
      </w:pPr>
      <w:r>
        <w:rPr>
          <w:rFonts w:ascii="Times New Roman" w:cs="Times New Roman" w:hAnsi="Times New Roman"/>
          <w:sz w:val="24"/>
          <w:szCs w:val="24"/>
        </w:rPr>
        <w:t>Help them understand the advantages and disadvantages of using the above method</w:t>
      </w:r>
    </w:p>
    <w:p>
      <w:pPr>
        <w:pStyle w:val="style4110"/>
        <w:numPr>
          <w:ilvl w:val="0"/>
          <w:numId w:val="6"/>
        </w:numPr>
        <w:rPr>
          <w:rFonts w:ascii="Times New Roman" w:cs="Times New Roman" w:hAnsi="Times New Roman"/>
          <w:sz w:val="26"/>
          <w:szCs w:val="26"/>
        </w:rPr>
      </w:pPr>
      <w:r>
        <w:rPr>
          <w:rFonts w:ascii="Times New Roman" w:cs="Times New Roman" w:hAnsi="Times New Roman"/>
          <w:sz w:val="26"/>
          <w:szCs w:val="26"/>
        </w:rPr>
        <w:t>In such a method, 50g of water is collected in 1minute, the voltmeter and ammeter readings are 12.0V and 2.50A respectively. While the inflow and outflow temperatures are 20℃and 28℃ respectively. When the flow rate is reduced to 25gmin</w:t>
      </w:r>
      <w:r>
        <w:rPr>
          <w:rFonts w:ascii="Times New Roman" w:cs="Times New Roman" w:hAnsi="Times New Roman"/>
          <w:sz w:val="26"/>
          <w:szCs w:val="26"/>
          <w:vertAlign w:val="superscript"/>
        </w:rPr>
        <w:t>-1</w:t>
      </w:r>
      <w:r>
        <w:rPr>
          <w:rFonts w:ascii="Times New Roman" w:cs="Times New Roman" w:hAnsi="Times New Roman"/>
          <w:sz w:val="26"/>
          <w:szCs w:val="26"/>
        </w:rPr>
        <w:t xml:space="preserve">, the voltmeter and ammeter read 8.8V and 1.85A respectively while the temperatures remain constant. Calculate the </w:t>
      </w:r>
      <w:r>
        <w:rPr>
          <w:rFonts w:ascii="Times New Roman" w:cs="Times New Roman" w:hAnsi="Times New Roman"/>
          <w:sz w:val="26"/>
          <w:szCs w:val="26"/>
        </w:rPr>
        <w:t>specific heat capacity</w:t>
      </w:r>
      <w:r>
        <w:rPr>
          <w:rFonts w:ascii="Times New Roman" w:cs="Times New Roman" w:hAnsi="Times New Roman"/>
          <w:sz w:val="26"/>
          <w:szCs w:val="26"/>
        </w:rPr>
        <w:t xml:space="preserve"> of water </w:t>
      </w:r>
    </w:p>
    <w:p>
      <w:pPr>
        <w:pStyle w:val="style0"/>
        <w:spacing w:after="0" w:lineRule="auto" w:line="360"/>
        <w:ind w:left="284"/>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rPr>
          <w:rFonts w:ascii="Times New Roman" w:cs="Times New Roman" w:hAnsi="Times New Roman"/>
          <w:sz w:val="24"/>
          <w:szCs w:val="24"/>
        </w:rPr>
      </w:pPr>
    </w:p>
    <w:p>
      <w:pPr>
        <w:pStyle w:val="style0"/>
        <w:rPr/>
      </w:pPr>
      <w:r>
        <w:rPr>
          <w:rFonts w:ascii="Times New Roman" w:cs="Times New Roman" w:hAnsi="Times New Roman"/>
          <w:b/>
          <w:bCs/>
          <w:sz w:val="24"/>
          <w:szCs w:val="24"/>
        </w:rPr>
        <w:t xml:space="preserve">Good luck </w:t>
      </w:r>
      <w:r>
        <w:rPr>
          <w:rFonts w:ascii="Times New Roman" w:cs="Times New Roman" w:hAnsi="Times New Roman"/>
          <w:b/>
          <w:bCs/>
          <w:sz w:val="24"/>
          <w:szCs w:val="24"/>
        </w:rPr>
        <w:br/>
      </w:r>
    </w:p>
    <w:sectPr>
      <w:footerReference w:type="default" r:id="rId2"/>
      <w:pgSz w:w="11906" w:h="16838" w:orient="portrait"/>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 w:name="Berlin Sans FB">
    <w:altName w:val="Berlin Sans FB"/>
    <w:panose1 w:val="020e0602020005020306"/>
    <w:charset w:val="00"/>
    <w:family w:val="swiss"/>
    <w:pitch w:val="variable"/>
    <w:sig w:usb0="00000003" w:usb1="00000000" w:usb2="0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b/>
        <w:bCs/>
      </w:rPr>
    </w:pPr>
    <w:r>
      <w:rPr>
        <w:b/>
        <w:bCs/>
      </w:rPr>
      <w:fldChar w:fldCharType="begin"/>
    </w:r>
    <w:r>
      <w:rPr>
        <w:b/>
        <w:bCs/>
      </w:rPr>
      <w:instrText xml:space="preserve"> PAGE   \* MERGEFORMAT </w:instrText>
    </w:r>
    <w:r>
      <w:rPr>
        <w:b/>
        <w:bCs/>
      </w:rPr>
      <w:fldChar w:fldCharType="separate"/>
    </w:r>
    <w:r>
      <w:rPr>
        <w:b/>
        <w:bCs/>
        <w:noProof/>
      </w:rPr>
      <w:t>2</w:t>
    </w:r>
    <w:r>
      <w:rPr>
        <w:b/>
        <w:bCs/>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244DCF8"/>
    <w:lvl w:ilvl="0" w:tplc="20EA2130">
      <w:start w:val="1"/>
      <w:numFmt w:val="lowerLetter"/>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
    <w:nsid w:val="00000001"/>
    <w:multiLevelType w:val="hybridMultilevel"/>
    <w:tmpl w:val="37869C9C"/>
    <w:lvl w:ilvl="0" w:tplc="53765CD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0000002"/>
    <w:multiLevelType w:val="hybridMultilevel"/>
    <w:tmpl w:val="89FE6A2A"/>
    <w:lvl w:ilvl="0" w:tplc="47029F16">
      <w:start w:val="1"/>
      <w:numFmt w:val="lowerLetter"/>
      <w:lvlText w:val="(%1)"/>
      <w:lvlJc w:val="left"/>
      <w:pPr>
        <w:ind w:left="720" w:hanging="360"/>
      </w:pPr>
      <w:rPr>
        <w:rFonts w:ascii="Times New Roman" w:cs="Times New Roman" w:hAnsi="Times New Roman"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0000003"/>
    <w:multiLevelType w:val="multilevel"/>
    <w:tmpl w:val="4268FAA0"/>
    <w:lvl w:ilvl="0">
      <w:start w:val="1"/>
      <w:numFmt w:val="lowerLetter"/>
      <w:lvlText w:val="(%1)"/>
      <w:lvlJc w:val="lef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75BE9E9E"/>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06DC6E3A"/>
    <w:lvl w:ilvl="0" w:tplc="FAE23AEE">
      <w:start w:val="1"/>
      <w:numFmt w:val="lowerLetter"/>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lineRule="auto" w:line="259"/>
    </w:pPr>
    <w:rPr>
      <w:sz w:val="22"/>
      <w:szCs w:val="22"/>
    </w:r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485db393-e8cc-4afb-b45f-81e1de5069f6"/>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62b0154e-2119-41c5-8006-108ed877f95a"/>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672fc46a-29ee-409b-ac1c-2f5f0ffa65ae"/>
    <w:basedOn w:val="style65"/>
    <w:next w:val="style4099"/>
    <w:link w:val="style3"/>
    <w:uiPriority w:val="9"/>
    <w:rPr>
      <w:rFonts w:cs="宋体" w:eastAsia="宋体"/>
      <w:color w:val="2f5496"/>
      <w:sz w:val="28"/>
      <w:szCs w:val="28"/>
    </w:rPr>
  </w:style>
  <w:style w:type="character" w:customStyle="1" w:styleId="style4100">
    <w:name w:val="Heading 4 Char_f804b81d-2355-4773-a087-3ebd8c74dc0e"/>
    <w:basedOn w:val="style65"/>
    <w:next w:val="style4100"/>
    <w:link w:val="style4"/>
    <w:uiPriority w:val="9"/>
    <w:rPr>
      <w:rFonts w:cs="宋体" w:eastAsia="宋体"/>
      <w:i/>
      <w:iCs/>
      <w:color w:val="2f5496"/>
    </w:rPr>
  </w:style>
  <w:style w:type="character" w:customStyle="1" w:styleId="style4101">
    <w:name w:val="Heading 5 Char_02c74a21-ced9-4576-b45d-942e452119a5"/>
    <w:basedOn w:val="style65"/>
    <w:next w:val="style4101"/>
    <w:link w:val="style5"/>
    <w:uiPriority w:val="9"/>
    <w:rPr>
      <w:rFonts w:cs="宋体" w:eastAsia="宋体"/>
      <w:color w:val="2f5496"/>
    </w:rPr>
  </w:style>
  <w:style w:type="character" w:customStyle="1" w:styleId="style4102">
    <w:name w:val="Heading 6 Char_a8035530-cce0-44c1-863c-a4cfe6d49899"/>
    <w:basedOn w:val="style65"/>
    <w:next w:val="style4102"/>
    <w:link w:val="style6"/>
    <w:uiPriority w:val="9"/>
    <w:rPr>
      <w:rFonts w:cs="宋体" w:eastAsia="宋体"/>
      <w:i/>
      <w:iCs/>
      <w:color w:val="595959"/>
    </w:rPr>
  </w:style>
  <w:style w:type="character" w:customStyle="1" w:styleId="style4103">
    <w:name w:val="Heading 7 Char_0f6999d2-0b41-4593-aff6-1b8fe95c3e81"/>
    <w:basedOn w:val="style65"/>
    <w:next w:val="style4103"/>
    <w:link w:val="style7"/>
    <w:uiPriority w:val="9"/>
    <w:rPr>
      <w:rFonts w:cs="宋体" w:eastAsia="宋体"/>
      <w:color w:val="595959"/>
    </w:rPr>
  </w:style>
  <w:style w:type="character" w:customStyle="1" w:styleId="style4104">
    <w:name w:val="Heading 8 Char_799e9436-25d2-4679-885f-2f77fadcde2a"/>
    <w:basedOn w:val="style65"/>
    <w:next w:val="style4104"/>
    <w:link w:val="style8"/>
    <w:uiPriority w:val="9"/>
    <w:rPr>
      <w:rFonts w:cs="宋体" w:eastAsia="宋体"/>
      <w:i/>
      <w:iCs/>
      <w:color w:val="272727"/>
    </w:rPr>
  </w:style>
  <w:style w:type="character" w:customStyle="1" w:styleId="style4105">
    <w:name w:val="Heading 9 Char_af9c4807-571d-447d-a800-a5a59003b34a"/>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5be92224-3ca7-4b65-9bb7-cb8ff2cab42b"/>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6374ab5c-f764-4683-abed-87e4cc9f943a"/>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d51fa87b-a248-41f9-8e2f-7cfe2d032a01"/>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14:ligatures xmlns:w14="http://schemas.microsoft.com/office/word/2010/wordml" w14:val="none"/>
    </w:rPr>
  </w:style>
  <w:style w:type="paragraph" w:customStyle="1" w:styleId="style4110">
    <w:name w:val="Default"/>
    <w:next w:val="style4110"/>
    <w:pPr>
      <w:autoSpaceDE w:val="false"/>
      <w:autoSpaceDN w:val="false"/>
      <w:adjustRightInd w:val="false"/>
      <w:spacing w:after="0" w:lineRule="auto" w:line="240"/>
    </w:pPr>
    <w:rPr>
      <w:rFonts w:ascii="Berlin Sans FB" w:cs="Berlin Sans FB" w:hAnsi="Berlin Sans FB"/>
      <w:color w:val="000000"/>
      <w:kern w:val="0"/>
    </w:rPr>
  </w:style>
  <w:style w:type="paragraph" w:styleId="style31">
    <w:name w:val="header"/>
    <w:basedOn w:val="style0"/>
    <w:next w:val="style31"/>
    <w:link w:val="style4111"/>
    <w:uiPriority w:val="99"/>
    <w:pPr>
      <w:tabs>
        <w:tab w:val="center" w:leader="none" w:pos="4513"/>
        <w:tab w:val="right" w:leader="none" w:pos="9026"/>
      </w:tabs>
      <w:spacing w:after="0" w:lineRule="auto" w:line="240"/>
    </w:pPr>
    <w:rPr/>
  </w:style>
  <w:style w:type="character" w:customStyle="1" w:styleId="style4111">
    <w:name w:val="Header Char_64f3c162-bffb-4bbf-bdb7-66937cecbd3c"/>
    <w:basedOn w:val="style65"/>
    <w:next w:val="style4111"/>
    <w:link w:val="style31"/>
    <w:uiPriority w:val="99"/>
    <w:rPr>
      <w:sz w:val="22"/>
      <w:szCs w:val="22"/>
    </w:rPr>
  </w:style>
  <w:style w:type="paragraph" w:styleId="style32">
    <w:name w:val="footer"/>
    <w:basedOn w:val="style0"/>
    <w:next w:val="style32"/>
    <w:link w:val="style4112"/>
    <w:uiPriority w:val="99"/>
    <w:pPr>
      <w:tabs>
        <w:tab w:val="center" w:leader="none" w:pos="4513"/>
        <w:tab w:val="right" w:leader="none" w:pos="9026"/>
      </w:tabs>
      <w:spacing w:after="0" w:lineRule="auto" w:line="240"/>
    </w:pPr>
    <w:rPr/>
  </w:style>
  <w:style w:type="character" w:customStyle="1" w:styleId="style4112">
    <w:name w:val="Footer Char_572620d5-2095-4c60-a6bd-2ce7b36a6e1d"/>
    <w:basedOn w:val="style65"/>
    <w:next w:val="style4112"/>
    <w:link w:val="style32"/>
    <w:uiPriority w:val="99"/>
    <w:rPr>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Words>662</Words>
  <Pages>3</Pages>
  <Characters>3229</Characters>
  <Application>WPS Office</Application>
  <DocSecurity>0</DocSecurity>
  <Paragraphs>71</Paragraphs>
  <ScaleCrop>false</ScaleCrop>
  <LinksUpToDate>false</LinksUpToDate>
  <CharactersWithSpaces>3854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2025-07-02T07:31:00Z</dcterms:created>
  <dc:creator>kyambadde francis</dc:creator>
  <lastModifiedBy>TECNO KL5</lastModifiedBy>
  <dcterms:modified xsi:type="dcterms:W3CDTF">2025-07-29T13:09:19Z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52d4b481a83646a1b15b2a99f3cde6b6</vt:lpwstr>
  </property>
</Properties>
</file>